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777" w:rsidRPr="00427777" w:rsidRDefault="00427777" w:rsidP="00427777">
      <w:pPr>
        <w:spacing w:before="240" w:after="150" w:line="240" w:lineRule="auto"/>
        <w:outlineLvl w:val="1"/>
        <w:rPr>
          <w:rFonts w:ascii="inherit" w:eastAsia="Times New Roman" w:hAnsi="inherit" w:cs="Helvetica"/>
          <w:color w:val="B36151"/>
          <w:sz w:val="27"/>
          <w:szCs w:val="27"/>
          <w:lang w:eastAsia="tr-TR"/>
        </w:rPr>
      </w:pPr>
      <w:r w:rsidRPr="00427777">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427777" w:rsidRPr="00427777" w:rsidTr="00427777">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21</w:t>
            </w:r>
          </w:p>
        </w:tc>
      </w:tr>
      <w:tr w:rsidR="00427777" w:rsidRPr="00427777" w:rsidTr="00427777">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13 b/3</w:t>
            </w:r>
          </w:p>
        </w:tc>
      </w:tr>
      <w:tr w:rsidR="00427777" w:rsidRPr="00427777" w:rsidTr="00427777">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427777" w:rsidRPr="00427777" w:rsidRDefault="00427777" w:rsidP="00427777">
            <w:pPr>
              <w:spacing w:after="0" w:line="240" w:lineRule="auto"/>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İlanınızın yayımlanması için kalan süre 8 gündür.</w:t>
            </w:r>
          </w:p>
        </w:tc>
      </w:tr>
    </w:tbl>
    <w:p w:rsidR="00427777" w:rsidRPr="00427777" w:rsidRDefault="00427777" w:rsidP="00427777">
      <w:pPr>
        <w:spacing w:after="240" w:line="240" w:lineRule="auto"/>
        <w:rPr>
          <w:rFonts w:ascii="Helvetica" w:eastAsia="Times New Roman" w:hAnsi="Helvetica" w:cs="Helvetica"/>
          <w:color w:val="666666"/>
          <w:lang w:eastAsia="tr-TR"/>
        </w:rPr>
      </w:pPr>
    </w:p>
    <w:p w:rsidR="00427777" w:rsidRPr="00427777" w:rsidRDefault="00427777" w:rsidP="00427777">
      <w:pPr>
        <w:spacing w:after="0" w:line="240" w:lineRule="atLeast"/>
        <w:jc w:val="center"/>
        <w:rPr>
          <w:rFonts w:ascii="Helvetica" w:eastAsia="Times New Roman" w:hAnsi="Helvetica" w:cs="Helvetica"/>
          <w:color w:val="666666"/>
          <w:sz w:val="20"/>
          <w:szCs w:val="20"/>
          <w:lang w:eastAsia="tr-TR"/>
        </w:rPr>
      </w:pPr>
      <w:r w:rsidRPr="00427777">
        <w:rPr>
          <w:rFonts w:ascii="Helvetica" w:eastAsia="Times New Roman" w:hAnsi="Helvetica" w:cs="Helvetica"/>
          <w:b/>
          <w:bCs/>
          <w:color w:val="666666"/>
          <w:sz w:val="20"/>
          <w:szCs w:val="20"/>
          <w:lang w:eastAsia="tr-TR"/>
        </w:rPr>
        <w:t>İLÇEMİZ MİLLET BAHÇESİ ALANINDA YOL AÇILMASI YAPIM İŞİ</w:t>
      </w:r>
    </w:p>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r w:rsidRPr="00427777">
        <w:rPr>
          <w:rFonts w:ascii="Helvetica" w:eastAsia="Times New Roman" w:hAnsi="Helvetica" w:cs="Helvetica"/>
          <w:b/>
          <w:bCs/>
          <w:color w:val="666666"/>
          <w:sz w:val="20"/>
          <w:szCs w:val="20"/>
          <w:u w:val="single"/>
          <w:lang w:eastAsia="tr-TR"/>
        </w:rPr>
        <w:t>İNEGÖL BELEDİYESİ FEN İŞLERİ MÜDÜRLÜĞÜ</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0062A8"/>
          <w:sz w:val="20"/>
          <w:szCs w:val="20"/>
          <w:lang w:eastAsia="tr-TR"/>
        </w:rPr>
        <w:t>İLÇEMİZ MİLLET BAHÇESİ ALANINDA YOL AÇILMASI YAPIM İŞİ</w:t>
      </w:r>
      <w:r w:rsidRPr="00427777">
        <w:rPr>
          <w:rFonts w:ascii="Helvetica" w:eastAsia="Times New Roman" w:hAnsi="Helvetica" w:cs="Helvetica"/>
          <w:color w:val="666666"/>
          <w:sz w:val="20"/>
          <w:szCs w:val="20"/>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2022/492521</w:t>
            </w:r>
          </w:p>
        </w:tc>
      </w:tr>
    </w:tbl>
    <w:p w:rsidR="00427777" w:rsidRPr="00427777" w:rsidRDefault="00427777" w:rsidP="00427777">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427777" w:rsidRPr="00427777" w:rsidTr="00427777">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B04935"/>
                <w:sz w:val="20"/>
                <w:szCs w:val="20"/>
                <w:lang w:eastAsia="tr-TR"/>
              </w:rPr>
              <w:t>1-İdarenin</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a)</w:t>
            </w:r>
            <w:r w:rsidRPr="0042777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SINANBEY MAHALLESI NURI DOGRUL CADDESI 1 16400 İNEGÖL/BURSA</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b)</w:t>
            </w:r>
            <w:r w:rsidRPr="0042777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2247151010 - 2247137526</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c)</w:t>
            </w:r>
            <w:r w:rsidRPr="0042777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destekhizmetleri@inegol.bel.tr</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ç)</w:t>
            </w:r>
            <w:r w:rsidRPr="00427777">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https://ekap.kik.gov.tr/EKAP/</w:t>
            </w:r>
          </w:p>
        </w:tc>
      </w:tr>
    </w:tbl>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B04935"/>
          <w:sz w:val="20"/>
          <w:szCs w:val="20"/>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a)</w:t>
            </w:r>
            <w:r w:rsidRPr="0042777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5 Kalem İLÇEMİZ MİLLET BAHÇESİ ALANINDA YOL AÇILMASI YAPIM İŞİ</w:t>
            </w:r>
            <w:r w:rsidRPr="00427777">
              <w:rPr>
                <w:rFonts w:ascii="Times New Roman" w:eastAsia="Times New Roman" w:hAnsi="Times New Roman" w:cs="Times New Roman"/>
                <w:b/>
                <w:bCs/>
                <w:color w:val="0062A8"/>
                <w:sz w:val="20"/>
                <w:szCs w:val="20"/>
                <w:lang w:eastAsia="tr-TR"/>
              </w:rPr>
              <w:br/>
              <w:t>Ayrıntılı bilgiye EKAP’ta yer alan ihale dokümanı içinde bulunan idari şartnameden ulaşılabilir.</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b)</w:t>
            </w:r>
            <w:r w:rsidRPr="0042777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Hamzabey Mahallesi 114 ada 36 parsel İnegöl/BURSA</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c)</w:t>
            </w:r>
            <w:r w:rsidRPr="0042777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Sözleşmenin imzalandığı tarihten itibaren </w:t>
            </w:r>
            <w:r w:rsidRPr="00427777">
              <w:rPr>
                <w:rFonts w:ascii="Times New Roman" w:eastAsia="Times New Roman" w:hAnsi="Times New Roman" w:cs="Times New Roman"/>
                <w:b/>
                <w:bCs/>
                <w:color w:val="0062A8"/>
                <w:sz w:val="20"/>
                <w:szCs w:val="20"/>
                <w:lang w:eastAsia="tr-TR"/>
              </w:rPr>
              <w:t>5</w:t>
            </w:r>
            <w:r w:rsidRPr="00427777">
              <w:rPr>
                <w:rFonts w:ascii="Times New Roman" w:eastAsia="Times New Roman" w:hAnsi="Times New Roman" w:cs="Times New Roman"/>
                <w:sz w:val="20"/>
                <w:szCs w:val="20"/>
                <w:lang w:eastAsia="tr-TR"/>
              </w:rPr>
              <w:t> gün içinde</w:t>
            </w:r>
            <w:r w:rsidRPr="00427777">
              <w:rPr>
                <w:rFonts w:ascii="Times New Roman" w:eastAsia="Times New Roman" w:hAnsi="Times New Roman" w:cs="Times New Roman"/>
                <w:sz w:val="20"/>
                <w:szCs w:val="20"/>
                <w:lang w:eastAsia="tr-TR"/>
              </w:rPr>
              <w:br/>
              <w:t>yer teslimi yapılarak işe başlanacaktır.</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ç)</w:t>
            </w:r>
            <w:r w:rsidRPr="00427777">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Yer tesliminden itibaren </w:t>
            </w:r>
            <w:r w:rsidRPr="00427777">
              <w:rPr>
                <w:rFonts w:ascii="Times New Roman" w:eastAsia="Times New Roman" w:hAnsi="Times New Roman" w:cs="Times New Roman"/>
                <w:b/>
                <w:bCs/>
                <w:color w:val="0062A8"/>
                <w:sz w:val="20"/>
                <w:szCs w:val="20"/>
                <w:lang w:eastAsia="tr-TR"/>
              </w:rPr>
              <w:t>200 (İkiYüz) takvim günüdür</w:t>
            </w:r>
            <w:r w:rsidRPr="00427777">
              <w:rPr>
                <w:rFonts w:ascii="Times New Roman" w:eastAsia="Times New Roman" w:hAnsi="Times New Roman" w:cs="Times New Roman"/>
                <w:sz w:val="20"/>
                <w:szCs w:val="20"/>
                <w:lang w:eastAsia="tr-TR"/>
              </w:rPr>
              <w:t>.</w:t>
            </w:r>
          </w:p>
        </w:tc>
      </w:tr>
    </w:tbl>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B04935"/>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a)</w:t>
            </w:r>
            <w:r w:rsidRPr="0042777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İnegöl Belediye Başkanlığı Meclis Salonu Belediye Ek Hizmet Binası Atatürk Bulvarı No:41/3 İnegöl/BURSA</w:t>
            </w:r>
          </w:p>
        </w:tc>
      </w:tr>
      <w:tr w:rsidR="00427777" w:rsidRPr="00427777" w:rsidTr="004277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b)</w:t>
            </w:r>
            <w:r w:rsidRPr="0042777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15.06.2022 - 11:00</w:t>
            </w:r>
          </w:p>
        </w:tc>
      </w:tr>
    </w:tbl>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 İhaleye katılabilme şartları ve istenilen belgeler ile yeterlik değerlendirmesinde uygulanacak kriterler: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w:t>
      </w:r>
      <w:r w:rsidRPr="00427777">
        <w:rPr>
          <w:rFonts w:ascii="Helvetica" w:eastAsia="Times New Roman" w:hAnsi="Helvetica" w:cs="Helvetica"/>
          <w:color w:val="666666"/>
          <w:sz w:val="20"/>
          <w:szCs w:val="20"/>
          <w:lang w:eastAsia="tr-TR"/>
        </w:rPr>
        <w:t> İhaleye katılma şartları ve istenilen belgeler: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4.1.2.</w:t>
      </w:r>
      <w:r w:rsidRPr="00427777">
        <w:rPr>
          <w:rFonts w:ascii="Helvetica" w:eastAsia="Times New Roman" w:hAnsi="Helvetica" w:cs="Helvetica"/>
          <w:color w:val="666666"/>
          <w:sz w:val="20"/>
          <w:szCs w:val="20"/>
          <w:lang w:eastAsia="tr-TR"/>
        </w:rPr>
        <w:t> Teklif vermeye yetkili olduğunu gösteren belgeler,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4.1.2.1.</w:t>
      </w:r>
      <w:r w:rsidRPr="00427777">
        <w:rPr>
          <w:rFonts w:ascii="Helvetica" w:eastAsia="Times New Roman" w:hAnsi="Helvetica" w:cs="Helvetica"/>
          <w:color w:val="666666"/>
          <w:sz w:val="20"/>
          <w:szCs w:val="20"/>
          <w:lang w:eastAsia="tr-TR"/>
        </w:rPr>
        <w:t> Gerçek kişi olması halinde, noter tasdikli imza beyannamesi,</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4.1.2.2.</w:t>
      </w:r>
      <w:r w:rsidRPr="00427777">
        <w:rPr>
          <w:rFonts w:ascii="Helvetica" w:eastAsia="Times New Roman" w:hAnsi="Helvetica" w:cs="Helvetica"/>
          <w:color w:val="666666"/>
          <w:sz w:val="20"/>
          <w:szCs w:val="20"/>
          <w:lang w:eastAsia="tr-TR"/>
        </w:rPr>
        <w:t>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EKAP’tan alınır. EKAP’a kayıtlı olmayan yabancı istekliler tarafından ise, ilgili ülke mevzuatı dikkate alınarak, belirtilen hususlara ilişkin gerekli belgeler sunulur.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4.1.3.</w:t>
      </w:r>
      <w:r w:rsidRPr="00427777">
        <w:rPr>
          <w:rFonts w:ascii="Helvetica" w:eastAsia="Times New Roman" w:hAnsi="Helvetica" w:cs="Helvetica"/>
          <w:color w:val="666666"/>
          <w:sz w:val="20"/>
          <w:szCs w:val="20"/>
          <w:lang w:eastAsia="tr-TR"/>
        </w:rPr>
        <w:t> Şekli ve içeriği İdari Şartnamede belirlenen teklif mektubu.</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4.1.4.</w:t>
      </w:r>
      <w:r w:rsidRPr="00427777">
        <w:rPr>
          <w:rFonts w:ascii="Helvetica" w:eastAsia="Times New Roman" w:hAnsi="Helvetica" w:cs="Helvetica"/>
          <w:color w:val="666666"/>
          <w:sz w:val="20"/>
          <w:szCs w:val="20"/>
          <w:lang w:eastAsia="tr-TR"/>
        </w:rPr>
        <w:t> Şekli ve içeriği İdari Şartnamede belirlenen geçici teminat.</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4.1.5</w:t>
      </w:r>
      <w:r w:rsidRPr="00427777">
        <w:rPr>
          <w:rFonts w:ascii="Helvetica" w:eastAsia="Times New Roman" w:hAnsi="Helvetica" w:cs="Helvetica"/>
          <w:color w:val="666666"/>
          <w:sz w:val="20"/>
          <w:szCs w:val="20"/>
          <w:lang w:eastAsia="tr-TR"/>
        </w:rPr>
        <w:t>İhale konusu işte idarenin onayı ile alt yüklenici çalıştırılabilir. Ancak işin tamamı alt yüklenicilere yaptırılamaz.</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4.1.6</w:t>
      </w:r>
      <w:r w:rsidRPr="00427777">
        <w:rPr>
          <w:rFonts w:ascii="Helvetica" w:eastAsia="Times New Roman" w:hAnsi="Helvetica" w:cs="Helvetica"/>
          <w:color w:val="666666"/>
          <w:sz w:val="20"/>
          <w:szCs w:val="20"/>
          <w:lang w:eastAsia="tr-TR"/>
        </w:rPr>
        <w:t xml:space="preserve"> Tüzel kişi tarafından iş deneyimi göstermek üzere sunulan belgenin, tüzel kişiliğin yarısından fazla </w:t>
      </w:r>
      <w:r w:rsidRPr="00427777">
        <w:rPr>
          <w:rFonts w:ascii="Helvetica" w:eastAsia="Times New Roman" w:hAnsi="Helvetica" w:cs="Helvetica"/>
          <w:color w:val="666666"/>
          <w:sz w:val="20"/>
          <w:szCs w:val="20"/>
          <w:lang w:eastAsia="tr-TR"/>
        </w:rPr>
        <w:lastRenderedPageBreak/>
        <w:t>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İdare tarafından ekonomik ve mali yeterliğe ilişkin kriter belirtilmemiştir.</w:t>
            </w:r>
          </w:p>
        </w:tc>
      </w:tr>
    </w:tbl>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4.3.1. İş deneyim belgeleri:</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sz w:val="20"/>
                <w:szCs w:val="20"/>
                <w:lang w:eastAsia="tr-TR"/>
              </w:rPr>
              <w:t>Son on beş yıl içinde bedel içeren bir sözleşme kapsamında taahhüt edilen ve teklif edilen bedelin </w:t>
            </w:r>
            <w:r w:rsidRPr="00427777">
              <w:rPr>
                <w:rFonts w:ascii="Times New Roman" w:eastAsia="Times New Roman" w:hAnsi="Times New Roman" w:cs="Times New Roman"/>
                <w:b/>
                <w:bCs/>
                <w:color w:val="0062A8"/>
                <w:sz w:val="20"/>
                <w:szCs w:val="20"/>
                <w:lang w:eastAsia="tr-TR"/>
              </w:rPr>
              <w:t>% 50</w:t>
            </w:r>
            <w:r w:rsidRPr="00427777">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4.4.1.</w:t>
            </w:r>
            <w:r w:rsidRPr="00427777">
              <w:rPr>
                <w:rFonts w:ascii="Times New Roman" w:eastAsia="Times New Roman" w:hAnsi="Times New Roman" w:cs="Times New Roman"/>
                <w:sz w:val="20"/>
                <w:szCs w:val="20"/>
                <w:lang w:eastAsia="tr-TR"/>
              </w:rPr>
              <w:t> Bu ihalede benzer iş olarak kabul edilecek işler:</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b/>
                <w:bCs/>
                <w:color w:val="0062A8"/>
                <w:sz w:val="20"/>
                <w:szCs w:val="20"/>
                <w:lang w:eastAsia="tr-TR"/>
              </w:rPr>
            </w:pPr>
            <w:r w:rsidRPr="00427777">
              <w:rPr>
                <w:rFonts w:ascii="Times New Roman" w:eastAsia="Times New Roman" w:hAnsi="Times New Roman" w:cs="Times New Roman"/>
                <w:b/>
                <w:bCs/>
                <w:color w:val="0062A8"/>
                <w:sz w:val="20"/>
                <w:szCs w:val="20"/>
                <w:lang w:eastAsia="tr-TR"/>
              </w:rPr>
              <w:t>Yapım İşlerinde Benzer İş Grupları Tebliğinde yer alan benzer iş grupları listenin A/V grup işleridir.</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sz w:val="20"/>
                <w:szCs w:val="20"/>
                <w:lang w:eastAsia="tr-TR"/>
              </w:rPr>
              <w:t>4.4.2.</w:t>
            </w:r>
            <w:r w:rsidRPr="00427777">
              <w:rPr>
                <w:rFonts w:ascii="Times New Roman" w:eastAsia="Times New Roman" w:hAnsi="Times New Roman" w:cs="Times New Roman"/>
                <w:sz w:val="20"/>
                <w:szCs w:val="20"/>
                <w:lang w:eastAsia="tr-TR"/>
              </w:rPr>
              <w:t> Benzer işe denk sayılacak mühendislik veya mimarlık bölümleri:</w:t>
            </w:r>
          </w:p>
        </w:tc>
      </w:tr>
      <w:tr w:rsidR="00427777" w:rsidRPr="00427777" w:rsidTr="004277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427777" w:rsidRPr="00427777" w:rsidRDefault="00427777" w:rsidP="00427777">
            <w:pPr>
              <w:spacing w:after="0" w:line="240" w:lineRule="atLeast"/>
              <w:jc w:val="both"/>
              <w:rPr>
                <w:rFonts w:ascii="Times New Roman" w:eastAsia="Times New Roman" w:hAnsi="Times New Roman" w:cs="Times New Roman"/>
                <w:sz w:val="20"/>
                <w:szCs w:val="20"/>
                <w:lang w:eastAsia="tr-TR"/>
              </w:rPr>
            </w:pPr>
            <w:r w:rsidRPr="00427777">
              <w:rPr>
                <w:rFonts w:ascii="Times New Roman" w:eastAsia="Times New Roman" w:hAnsi="Times New Roman" w:cs="Times New Roman"/>
                <w:b/>
                <w:bCs/>
                <w:color w:val="0062A8"/>
                <w:sz w:val="20"/>
                <w:szCs w:val="20"/>
                <w:lang w:eastAsia="tr-TR"/>
              </w:rPr>
              <w:t>İnşaat mühendisliği</w:t>
            </w:r>
          </w:p>
        </w:tc>
      </w:tr>
    </w:tbl>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5.</w:t>
      </w:r>
      <w:r w:rsidRPr="00427777">
        <w:rPr>
          <w:rFonts w:ascii="Helvetica" w:eastAsia="Times New Roman" w:hAnsi="Helvetica" w:cs="Helvetica"/>
          <w:color w:val="666666"/>
          <w:sz w:val="20"/>
          <w:szCs w:val="20"/>
          <w:lang w:eastAsia="tr-TR"/>
        </w:rPr>
        <w:t>Ekonomik açıdan en avantajlı teklif sadece fiyat esasına göre belirlenecektir.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6.</w:t>
      </w:r>
      <w:r w:rsidRPr="00427777">
        <w:rPr>
          <w:rFonts w:ascii="Helvetica" w:eastAsia="Times New Roman" w:hAnsi="Helvetica" w:cs="Helvetica"/>
          <w:color w:val="666666"/>
          <w:sz w:val="20"/>
          <w:szCs w:val="20"/>
          <w:lang w:eastAsia="tr-TR"/>
        </w:rPr>
        <w:t> İhaleye sadece yerli istekliler katılabilecektir.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7.</w:t>
      </w:r>
      <w:r w:rsidRPr="00427777">
        <w:rPr>
          <w:rFonts w:ascii="Helvetica" w:eastAsia="Times New Roman" w:hAnsi="Helvetica" w:cs="Helvetica"/>
          <w:color w:val="666666"/>
          <w:sz w:val="20"/>
          <w:szCs w:val="20"/>
          <w:lang w:eastAsia="tr-TR"/>
        </w:rPr>
        <w:t> İhale dokümanının görülmesi:</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7.1.</w:t>
      </w:r>
      <w:r w:rsidRPr="00427777">
        <w:rPr>
          <w:rFonts w:ascii="Helvetica" w:eastAsia="Times New Roman" w:hAnsi="Helvetica" w:cs="Helvetica"/>
          <w:color w:val="666666"/>
          <w:sz w:val="20"/>
          <w:szCs w:val="20"/>
          <w:lang w:eastAsia="tr-TR"/>
        </w:rPr>
        <w:t> İhale dokümanı, idarenin adresinde görülebilir.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7.2.</w:t>
      </w:r>
      <w:r w:rsidRPr="00427777">
        <w:rPr>
          <w:rFonts w:ascii="Helvetica" w:eastAsia="Times New Roman" w:hAnsi="Helvetica" w:cs="Helvetica"/>
          <w:color w:val="666666"/>
          <w:sz w:val="20"/>
          <w:szCs w:val="20"/>
          <w:lang w:eastAsia="tr-TR"/>
        </w:rPr>
        <w:t> İhaleye teklif verecek olanların ihale dokümanını EKAP üzerinden e-imza kullanarak indirmeleri zorunludur.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8.</w:t>
      </w:r>
      <w:r w:rsidRPr="00427777">
        <w:rPr>
          <w:rFonts w:ascii="Helvetica" w:eastAsia="Times New Roman" w:hAnsi="Helvetica" w:cs="Helvetica"/>
          <w:color w:val="666666"/>
          <w:sz w:val="20"/>
          <w:szCs w:val="20"/>
          <w:lang w:eastAsia="tr-TR"/>
        </w:rPr>
        <w:t> Teklifler, ihale tarih ve saatine kadar </w:t>
      </w:r>
      <w:r w:rsidRPr="00427777">
        <w:rPr>
          <w:rFonts w:ascii="Helvetica" w:eastAsia="Times New Roman" w:hAnsi="Helvetica" w:cs="Helvetica"/>
          <w:b/>
          <w:bCs/>
          <w:color w:val="0062A8"/>
          <w:sz w:val="20"/>
          <w:szCs w:val="20"/>
          <w:lang w:eastAsia="tr-TR"/>
        </w:rPr>
        <w:t>İnegöl Belediye Başkanlığı Meclis Salonu Belediye Ek Hizmet Binası Atatürk Bulvarı No:41/3 İnegöl/BURSA </w:t>
      </w:r>
      <w:r w:rsidRPr="00427777">
        <w:rPr>
          <w:rFonts w:ascii="Helvetica" w:eastAsia="Times New Roman" w:hAnsi="Helvetica" w:cs="Helvetica"/>
          <w:color w:val="666666"/>
          <w:sz w:val="20"/>
          <w:szCs w:val="20"/>
          <w:lang w:eastAsia="tr-TR"/>
        </w:rPr>
        <w:t>adresine elden teslim edilebileceği gibi, aynı adrese iadeli taahhütlü posta vasıtasıyla da gönderilebilir.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9.</w:t>
      </w:r>
      <w:r w:rsidRPr="00427777">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427777">
        <w:rPr>
          <w:rFonts w:ascii="Helvetica" w:eastAsia="Times New Roman" w:hAnsi="Helvetica" w:cs="Helvetica"/>
          <w:color w:val="666666"/>
          <w:sz w:val="20"/>
          <w:szCs w:val="20"/>
          <w:lang w:eastAsia="tr-TR"/>
        </w:rPr>
        <w:br/>
        <w:t>Bu ihalede, işin tamamı için teklif verilecektir.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10.</w:t>
      </w:r>
      <w:r w:rsidRPr="00427777">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11.</w:t>
      </w:r>
      <w:r w:rsidRPr="00427777">
        <w:rPr>
          <w:rFonts w:ascii="Helvetica" w:eastAsia="Times New Roman" w:hAnsi="Helvetica" w:cs="Helvetica"/>
          <w:color w:val="666666"/>
          <w:sz w:val="20"/>
          <w:szCs w:val="20"/>
          <w:lang w:eastAsia="tr-TR"/>
        </w:rPr>
        <w:t> Verilen tekliflerin geçerlilik süresi, ihale tarihinden itibaren </w:t>
      </w:r>
      <w:r w:rsidRPr="00427777">
        <w:rPr>
          <w:rFonts w:ascii="Helvetica" w:eastAsia="Times New Roman" w:hAnsi="Helvetica" w:cs="Helvetica"/>
          <w:b/>
          <w:bCs/>
          <w:color w:val="0062A8"/>
          <w:sz w:val="20"/>
          <w:szCs w:val="20"/>
          <w:lang w:eastAsia="tr-TR"/>
        </w:rPr>
        <w:t>90 (Doksan)</w:t>
      </w:r>
      <w:r w:rsidRPr="00427777">
        <w:rPr>
          <w:rFonts w:ascii="Helvetica" w:eastAsia="Times New Roman" w:hAnsi="Helvetica" w:cs="Helvetica"/>
          <w:color w:val="666666"/>
          <w:sz w:val="20"/>
          <w:szCs w:val="20"/>
          <w:lang w:eastAsia="tr-TR"/>
        </w:rPr>
        <w:t> takvim günüdür.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12.</w:t>
      </w:r>
      <w:r w:rsidRPr="00427777">
        <w:rPr>
          <w:rFonts w:ascii="Helvetica" w:eastAsia="Times New Roman" w:hAnsi="Helvetica" w:cs="Helvetica"/>
          <w:color w:val="666666"/>
          <w:sz w:val="20"/>
          <w:szCs w:val="20"/>
          <w:lang w:eastAsia="tr-TR"/>
        </w:rPr>
        <w:t> Konsorsiyum olarak ihaleye teklif verilemez.</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13. </w:t>
      </w:r>
      <w:r w:rsidRPr="00427777">
        <w:rPr>
          <w:rFonts w:ascii="Helvetica" w:eastAsia="Times New Roman" w:hAnsi="Helvetica" w:cs="Helvetica"/>
          <w:color w:val="666666"/>
          <w:sz w:val="20"/>
          <w:szCs w:val="20"/>
          <w:lang w:eastAsia="tr-TR"/>
        </w:rPr>
        <w:t>Bu ihalede elektronik eksiltme yapılmayacaktır.</w:t>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color w:val="666666"/>
          <w:sz w:val="20"/>
          <w:szCs w:val="20"/>
          <w:lang w:eastAsia="tr-TR"/>
        </w:rPr>
        <w:br/>
      </w:r>
      <w:r w:rsidRPr="00427777">
        <w:rPr>
          <w:rFonts w:ascii="Helvetica" w:eastAsia="Times New Roman" w:hAnsi="Helvetica" w:cs="Helvetica"/>
          <w:b/>
          <w:bCs/>
          <w:color w:val="666666"/>
          <w:sz w:val="20"/>
          <w:szCs w:val="20"/>
          <w:lang w:eastAsia="tr-TR"/>
        </w:rPr>
        <w:t>14. Diğer hususlar:</w:t>
      </w:r>
    </w:p>
    <w:p w:rsidR="00427777" w:rsidRPr="00427777" w:rsidRDefault="00427777" w:rsidP="00427777">
      <w:pPr>
        <w:spacing w:after="0" w:line="240" w:lineRule="atLeast"/>
        <w:jc w:val="both"/>
        <w:rPr>
          <w:rFonts w:ascii="Helvetica" w:eastAsia="Times New Roman" w:hAnsi="Helvetica" w:cs="Helvetica"/>
          <w:color w:val="666666"/>
          <w:sz w:val="20"/>
          <w:szCs w:val="20"/>
          <w:lang w:eastAsia="tr-TR"/>
        </w:rPr>
      </w:pPr>
      <w:r w:rsidRPr="00427777">
        <w:rPr>
          <w:rFonts w:ascii="Helvetica" w:eastAsia="Times New Roman" w:hAnsi="Helvetica" w:cs="Helvetica"/>
          <w:color w:val="666666"/>
          <w:sz w:val="20"/>
          <w:szCs w:val="20"/>
          <w:lang w:eastAsia="tr-TR"/>
        </w:rPr>
        <w:t>İhalede Uygulanacak Sınır Değer Katsayısı (N) : </w:t>
      </w:r>
      <w:r w:rsidRPr="00427777">
        <w:rPr>
          <w:rFonts w:ascii="Helvetica" w:eastAsia="Times New Roman" w:hAnsi="Helvetica" w:cs="Helvetica"/>
          <w:b/>
          <w:bCs/>
          <w:color w:val="0062A8"/>
          <w:sz w:val="20"/>
          <w:szCs w:val="20"/>
          <w:lang w:eastAsia="tr-TR"/>
        </w:rPr>
        <w:t>1,20</w:t>
      </w:r>
      <w:r w:rsidRPr="00427777">
        <w:rPr>
          <w:rFonts w:ascii="Helvetica" w:eastAsia="Times New Roman" w:hAnsi="Helvetica" w:cs="Helvetica"/>
          <w:color w:val="666666"/>
          <w:sz w:val="20"/>
          <w:szCs w:val="20"/>
          <w:lang w:eastAsia="tr-TR"/>
        </w:rPr>
        <w:br/>
        <w:t>Teklifi sınır değerin altında olduğu tespit edilen isteklilerin teklifleri, Kanunun 38 inci maddesinde öngörülen açıklama istenmeksizin reddedilecektir.</w:t>
      </w:r>
    </w:p>
    <w:p w:rsidR="00E20CAA" w:rsidRDefault="00E20CAA">
      <w:bookmarkStart w:id="0" w:name="_GoBack"/>
      <w:bookmarkEnd w:id="0"/>
    </w:p>
    <w:sectPr w:rsidR="00E20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A5"/>
    <w:rsid w:val="00427777"/>
    <w:rsid w:val="00442CA5"/>
    <w:rsid w:val="00E20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9B8EB-ACE9-4459-BCF6-E9496BA6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2777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27777"/>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427777"/>
  </w:style>
  <w:style w:type="character" w:customStyle="1" w:styleId="ilanbaslik">
    <w:name w:val="ilanbaslik"/>
    <w:basedOn w:val="VarsaylanParagrafYazTipi"/>
    <w:rsid w:val="00427777"/>
  </w:style>
  <w:style w:type="paragraph" w:styleId="NormalWeb">
    <w:name w:val="Normal (Web)"/>
    <w:basedOn w:val="Normal"/>
    <w:uiPriority w:val="99"/>
    <w:semiHidden/>
    <w:unhideWhenUsed/>
    <w:rsid w:val="004277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600">
      <w:bodyDiv w:val="1"/>
      <w:marLeft w:val="0"/>
      <w:marRight w:val="0"/>
      <w:marTop w:val="0"/>
      <w:marBottom w:val="0"/>
      <w:divBdr>
        <w:top w:val="none" w:sz="0" w:space="0" w:color="auto"/>
        <w:left w:val="none" w:sz="0" w:space="0" w:color="auto"/>
        <w:bottom w:val="none" w:sz="0" w:space="0" w:color="auto"/>
        <w:right w:val="none" w:sz="0" w:space="0" w:color="auto"/>
      </w:divBdr>
      <w:divsChild>
        <w:div w:id="376511961">
          <w:marLeft w:val="0"/>
          <w:marRight w:val="0"/>
          <w:marTop w:val="0"/>
          <w:marBottom w:val="0"/>
          <w:divBdr>
            <w:top w:val="none" w:sz="0" w:space="0" w:color="auto"/>
            <w:left w:val="none" w:sz="0" w:space="0" w:color="auto"/>
            <w:bottom w:val="none" w:sz="0" w:space="0" w:color="auto"/>
            <w:right w:val="none" w:sz="0" w:space="0" w:color="auto"/>
          </w:divBdr>
        </w:div>
        <w:div w:id="1715226584">
          <w:marLeft w:val="0"/>
          <w:marRight w:val="0"/>
          <w:marTop w:val="0"/>
          <w:marBottom w:val="0"/>
          <w:divBdr>
            <w:top w:val="none" w:sz="0" w:space="0" w:color="auto"/>
            <w:left w:val="none" w:sz="0" w:space="0" w:color="auto"/>
            <w:bottom w:val="none" w:sz="0" w:space="0" w:color="auto"/>
            <w:right w:val="none" w:sz="0" w:space="0" w:color="auto"/>
          </w:divBdr>
        </w:div>
        <w:div w:id="686980030">
          <w:marLeft w:val="0"/>
          <w:marRight w:val="0"/>
          <w:marTop w:val="0"/>
          <w:marBottom w:val="0"/>
          <w:divBdr>
            <w:top w:val="none" w:sz="0" w:space="0" w:color="auto"/>
            <w:left w:val="none" w:sz="0" w:space="0" w:color="auto"/>
            <w:bottom w:val="none" w:sz="0" w:space="0" w:color="auto"/>
            <w:right w:val="none" w:sz="0" w:space="0" w:color="auto"/>
          </w:divBdr>
        </w:div>
        <w:div w:id="53230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AKAY</dc:creator>
  <cp:keywords/>
  <dc:description/>
  <cp:lastModifiedBy>Kadir AKAY</cp:lastModifiedBy>
  <cp:revision>2</cp:revision>
  <dcterms:created xsi:type="dcterms:W3CDTF">2022-05-17T07:34:00Z</dcterms:created>
  <dcterms:modified xsi:type="dcterms:W3CDTF">2022-05-17T07:34:00Z</dcterms:modified>
</cp:coreProperties>
</file>